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DD333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654DD336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D334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D335" w14:textId="77777777" w:rsidR="00417D87" w:rsidRDefault="00797C4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97C4F">
              <w:rPr>
                <w:b/>
                <w:sz w:val="26"/>
                <w:szCs w:val="26"/>
                <w:lang w:val="en-US"/>
              </w:rPr>
              <w:t>401Х6</w:t>
            </w:r>
          </w:p>
        </w:tc>
      </w:tr>
      <w:tr w:rsidR="00417D87" w14:paraId="654DD339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D337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D338" w14:textId="77777777"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2049274</w:t>
            </w:r>
          </w:p>
        </w:tc>
      </w:tr>
    </w:tbl>
    <w:p w14:paraId="654DD33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654DD33B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654DD33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654DD33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654DD33E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654DD33F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654DD340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54DD341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654DD342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54DD343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654DD344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654DD345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654DD34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54DD347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654DD348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41"/>
        <w:gridCol w:w="2197"/>
        <w:gridCol w:w="3580"/>
        <w:gridCol w:w="1694"/>
      </w:tblGrid>
      <w:tr w:rsidR="004D53B5" w14:paraId="654DD34D" w14:textId="77777777" w:rsidTr="00732291">
        <w:tc>
          <w:tcPr>
            <w:tcW w:w="2268" w:type="dxa"/>
            <w:vAlign w:val="center"/>
          </w:tcPr>
          <w:p w14:paraId="654DD34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654DD34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654DD34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654DD34C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654DD352" w14:textId="77777777" w:rsidTr="00732291">
        <w:tc>
          <w:tcPr>
            <w:tcW w:w="2268" w:type="dxa"/>
            <w:vAlign w:val="center"/>
          </w:tcPr>
          <w:p w14:paraId="654DD34E" w14:textId="77777777" w:rsidR="004D53B5" w:rsidRPr="00732291" w:rsidRDefault="00DC0E8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А4 100лст</w:t>
            </w:r>
          </w:p>
        </w:tc>
        <w:tc>
          <w:tcPr>
            <w:tcW w:w="2268" w:type="dxa"/>
            <w:vAlign w:val="center"/>
          </w:tcPr>
          <w:p w14:paraId="654DD34F" w14:textId="77777777"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654DD350" w14:textId="77777777" w:rsidR="004D53B5" w:rsidRPr="00732291" w:rsidRDefault="00CF2F2E" w:rsidP="00CF2F2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1</w:t>
            </w:r>
            <w:r w:rsidR="00D41342" w:rsidRPr="00732291">
              <w:rPr>
                <w:color w:val="000000"/>
                <w:sz w:val="24"/>
              </w:rPr>
              <w:t>00 листов в пачке.</w:t>
            </w:r>
          </w:p>
        </w:tc>
        <w:tc>
          <w:tcPr>
            <w:tcW w:w="1716" w:type="dxa"/>
            <w:vAlign w:val="center"/>
          </w:tcPr>
          <w:p w14:paraId="654DD351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654DD353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654DD35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54DD355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654DD35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654DD35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654DD35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</w:t>
      </w:r>
      <w:r w:rsidRPr="00E172C1">
        <w:rPr>
          <w:sz w:val="24"/>
          <w:szCs w:val="24"/>
        </w:rPr>
        <w:lastRenderedPageBreak/>
        <w:t xml:space="preserve">производителя (поставщика), при соблюдении Заказчиком правил хранения и/или использования поставляемого товара. </w:t>
      </w:r>
    </w:p>
    <w:p w14:paraId="654DD3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654DD35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654DD35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654DD35C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654DD35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</w:t>
      </w:r>
      <w:r w:rsidRPr="00E172C1">
        <w:rPr>
          <w:sz w:val="24"/>
          <w:szCs w:val="24"/>
        </w:rPr>
        <w:lastRenderedPageBreak/>
        <w:t xml:space="preserve">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654DD35E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654DD35F" w14:textId="77777777"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654DD36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54DD36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654DD36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54DD36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54DD36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lastRenderedPageBreak/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654DD36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54DD36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54DD36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654DD36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654DD36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654DD36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54DD36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 xml:space="preserve"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</w:t>
      </w:r>
      <w:r w:rsidRPr="00BD7FD7">
        <w:rPr>
          <w:sz w:val="24"/>
          <w:szCs w:val="24"/>
        </w:rPr>
        <w:lastRenderedPageBreak/>
        <w:t>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4DD36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54DD36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654DD370" w14:textId="77777777" w:rsidTr="000B7CDD">
        <w:tc>
          <w:tcPr>
            <w:tcW w:w="5377" w:type="dxa"/>
            <w:shd w:val="clear" w:color="auto" w:fill="auto"/>
            <w:vAlign w:val="center"/>
          </w:tcPr>
          <w:p w14:paraId="654DD36E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654DD36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654DD373" w14:textId="77777777" w:rsidTr="000B7CDD">
        <w:tc>
          <w:tcPr>
            <w:tcW w:w="5377" w:type="dxa"/>
            <w:shd w:val="clear" w:color="auto" w:fill="auto"/>
            <w:vAlign w:val="center"/>
          </w:tcPr>
          <w:p w14:paraId="654DD371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654DD372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654DD374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54DD375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54DD376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654DD37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654DD37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654DD37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54DD37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DD37D" w14:textId="77777777" w:rsidR="008B4466" w:rsidRDefault="008B4466">
      <w:r>
        <w:separator/>
      </w:r>
    </w:p>
  </w:endnote>
  <w:endnote w:type="continuationSeparator" w:id="0">
    <w:p w14:paraId="654DD37E" w14:textId="77777777" w:rsidR="008B4466" w:rsidRDefault="008B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DD37B" w14:textId="77777777" w:rsidR="008B4466" w:rsidRDefault="008B4466">
      <w:r>
        <w:separator/>
      </w:r>
    </w:p>
  </w:footnote>
  <w:footnote w:type="continuationSeparator" w:id="0">
    <w:p w14:paraId="654DD37C" w14:textId="77777777" w:rsidR="008B4466" w:rsidRDefault="008B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DD37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654DD38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97C4F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3BD0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4466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DD333"/>
  <w15:docId w15:val="{D99F5C33-AAFC-4692-A0FA-4ADC8E50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15FA7-5D6F-41D1-AC39-53DF10CA5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0620F-13B7-4B5D-877C-87AC3806D15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1613C8-E4E8-4B65-AF4E-BBD75E464F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89001-0169-4BB3-83C8-17018F06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2017-10-20T14:09:00Z</dcterms:created>
  <dcterms:modified xsi:type="dcterms:W3CDTF">2017-10-20T14:09:00Z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